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1681" w14:textId="77777777" w:rsidR="00D0586A" w:rsidRPr="00D0586A" w:rsidRDefault="00D0586A" w:rsidP="00D0586A">
      <w:pPr>
        <w:jc w:val="center"/>
        <w:rPr>
          <w:b/>
          <w:bCs/>
        </w:rPr>
      </w:pPr>
      <w:r w:rsidRPr="00D0586A">
        <w:rPr>
          <w:b/>
          <w:bCs/>
        </w:rPr>
        <w:t>Udienza 2 Maggio 2024, dott.ssa Lorena Santacroce</w:t>
      </w:r>
    </w:p>
    <w:p w14:paraId="61F93E89" w14:textId="335CA20C" w:rsidR="00D0586A" w:rsidRPr="00D0586A" w:rsidRDefault="00D0586A" w:rsidP="00D0586A">
      <w:pPr>
        <w:rPr>
          <w:b/>
          <w:bCs/>
        </w:rPr>
      </w:pPr>
      <w:r w:rsidRPr="00D0586A">
        <w:rPr>
          <w:b/>
          <w:bCs/>
        </w:rPr>
        <w:t>RGT</w:t>
      </w:r>
      <w:r w:rsidRPr="00D0586A">
        <w:rPr>
          <w:b/>
          <w:bCs/>
        </w:rPr>
        <w:tab/>
      </w:r>
      <w:r w:rsidRPr="00D0586A">
        <w:rPr>
          <w:b/>
          <w:bCs/>
        </w:rPr>
        <w:tab/>
        <w:t>RGNR</w:t>
      </w:r>
      <w:r w:rsidRPr="00D0586A">
        <w:rPr>
          <w:b/>
          <w:bCs/>
        </w:rPr>
        <w:tab/>
      </w:r>
      <w:r w:rsidRPr="00D0586A">
        <w:rPr>
          <w:b/>
          <w:bCs/>
        </w:rPr>
        <w:tab/>
      </w:r>
      <w:bookmarkStart w:id="0" w:name="_GoBack"/>
      <w:bookmarkEnd w:id="0"/>
      <w:r w:rsidRPr="00D0586A">
        <w:rPr>
          <w:b/>
          <w:bCs/>
        </w:rPr>
        <w:t>ORA</w:t>
      </w:r>
    </w:p>
    <w:p w14:paraId="1550EB9A" w14:textId="1DDCB398" w:rsidR="00D830F3" w:rsidRPr="00D0586A" w:rsidRDefault="00D830F3" w:rsidP="00D830F3">
      <w:pPr>
        <w:spacing w:line="240" w:lineRule="auto"/>
      </w:pPr>
      <w:r w:rsidRPr="00D0586A">
        <w:t>119</w:t>
      </w:r>
      <w:r w:rsidRPr="00D0586A">
        <w:tab/>
        <w:t>2019</w:t>
      </w:r>
      <w:r w:rsidRPr="00D0586A">
        <w:tab/>
        <w:t>191</w:t>
      </w:r>
      <w:r w:rsidRPr="00D0586A">
        <w:tab/>
        <w:t>2017</w:t>
      </w:r>
      <w:r w:rsidRPr="00D0586A">
        <w:tab/>
      </w:r>
      <w:r>
        <w:t>9:30</w:t>
      </w:r>
    </w:p>
    <w:p w14:paraId="1C3BFC2F" w14:textId="36E2982D" w:rsidR="00D0586A" w:rsidRPr="00D0586A" w:rsidRDefault="00D0586A" w:rsidP="00D0586A">
      <w:pPr>
        <w:spacing w:line="240" w:lineRule="auto"/>
        <w:rPr>
          <w:strike/>
        </w:rPr>
      </w:pPr>
      <w:r w:rsidRPr="00D0586A">
        <w:t>824</w:t>
      </w:r>
      <w:r w:rsidRPr="00D0586A">
        <w:tab/>
        <w:t>2022</w:t>
      </w:r>
      <w:r w:rsidRPr="00D0586A">
        <w:tab/>
        <w:t>1895</w:t>
      </w:r>
      <w:r w:rsidRPr="00D0586A">
        <w:tab/>
        <w:t>2019</w:t>
      </w:r>
      <w:r w:rsidRPr="00D0586A">
        <w:tab/>
        <w:t>9.45</w:t>
      </w:r>
    </w:p>
    <w:p w14:paraId="44464B60" w14:textId="2DF4B48A" w:rsidR="00D0586A" w:rsidRDefault="00D0586A" w:rsidP="00D0586A">
      <w:r>
        <w:t>510</w:t>
      </w:r>
      <w:r>
        <w:tab/>
        <w:t>2023</w:t>
      </w:r>
      <w:r>
        <w:tab/>
        <w:t>3039</w:t>
      </w:r>
      <w:r>
        <w:tab/>
        <w:t>2019</w:t>
      </w:r>
      <w:r>
        <w:tab/>
        <w:t>10.00</w:t>
      </w:r>
    </w:p>
    <w:p w14:paraId="57C67379" w14:textId="1FBEE2D5" w:rsidR="00D0586A" w:rsidRDefault="00D0586A" w:rsidP="00D0586A">
      <w:r>
        <w:t>48</w:t>
      </w:r>
      <w:r>
        <w:tab/>
        <w:t>2023</w:t>
      </w:r>
      <w:r>
        <w:tab/>
        <w:t>1598</w:t>
      </w:r>
      <w:r>
        <w:tab/>
        <w:t>2020</w:t>
      </w:r>
      <w:r>
        <w:tab/>
        <w:t>10.</w:t>
      </w:r>
      <w:r w:rsidR="00291984">
        <w:t>05</w:t>
      </w:r>
    </w:p>
    <w:p w14:paraId="7348BB60" w14:textId="7910D0E7" w:rsidR="00D0586A" w:rsidRDefault="00D0586A" w:rsidP="00D0586A">
      <w:r>
        <w:t>516</w:t>
      </w:r>
      <w:r>
        <w:tab/>
        <w:t>2023</w:t>
      </w:r>
      <w:r>
        <w:tab/>
        <w:t>105</w:t>
      </w:r>
      <w:r>
        <w:tab/>
        <w:t>2022</w:t>
      </w:r>
      <w:r>
        <w:tab/>
        <w:t>10.15</w:t>
      </w:r>
    </w:p>
    <w:p w14:paraId="48494A96" w14:textId="152B31B8" w:rsidR="00D0586A" w:rsidRDefault="00D0586A" w:rsidP="00D0586A">
      <w:r>
        <w:t>209</w:t>
      </w:r>
      <w:r>
        <w:tab/>
        <w:t>2022</w:t>
      </w:r>
      <w:r>
        <w:tab/>
        <w:t>2871</w:t>
      </w:r>
      <w:r>
        <w:tab/>
        <w:t>2016</w:t>
      </w:r>
      <w:r>
        <w:tab/>
        <w:t>10.30</w:t>
      </w:r>
    </w:p>
    <w:p w14:paraId="3EBF27F2" w14:textId="351F26CD" w:rsidR="00D0586A" w:rsidRDefault="00D0586A" w:rsidP="00D0586A">
      <w:r>
        <w:t>831</w:t>
      </w:r>
      <w:r>
        <w:tab/>
        <w:t>2022</w:t>
      </w:r>
      <w:r>
        <w:tab/>
        <w:t>649</w:t>
      </w:r>
      <w:r>
        <w:tab/>
        <w:t>2021</w:t>
      </w:r>
      <w:r>
        <w:tab/>
        <w:t>11.30</w:t>
      </w:r>
    </w:p>
    <w:p w14:paraId="42AE8B9B" w14:textId="072060D7" w:rsidR="00D0586A" w:rsidRDefault="00D0586A" w:rsidP="00D0586A">
      <w:r>
        <w:t>593</w:t>
      </w:r>
      <w:r>
        <w:tab/>
        <w:t>2023</w:t>
      </w:r>
      <w:r>
        <w:tab/>
        <w:t>189</w:t>
      </w:r>
      <w:r>
        <w:tab/>
        <w:t>2020</w:t>
      </w:r>
      <w:r>
        <w:tab/>
        <w:t>12.00</w:t>
      </w:r>
    </w:p>
    <w:p w14:paraId="78C943CD" w14:textId="002FCDD5" w:rsidR="008A3FFA" w:rsidRDefault="008A3FFA" w:rsidP="008A3FFA">
      <w:r>
        <w:t>78</w:t>
      </w:r>
      <w:r>
        <w:tab/>
        <w:t>2023</w:t>
      </w:r>
      <w:r>
        <w:tab/>
        <w:t>2495</w:t>
      </w:r>
      <w:r>
        <w:tab/>
        <w:t>2021</w:t>
      </w:r>
      <w:r>
        <w:tab/>
        <w:t>12.</w:t>
      </w:r>
      <w:r>
        <w:t>15</w:t>
      </w:r>
    </w:p>
    <w:p w14:paraId="3D2E8C54" w14:textId="44F820EC" w:rsidR="00D0586A" w:rsidRDefault="00D0586A" w:rsidP="00D0586A">
      <w:r>
        <w:t>523</w:t>
      </w:r>
      <w:r>
        <w:tab/>
        <w:t>2022</w:t>
      </w:r>
      <w:r>
        <w:tab/>
        <w:t>3218</w:t>
      </w:r>
      <w:r>
        <w:tab/>
        <w:t>2020</w:t>
      </w:r>
      <w:r>
        <w:tab/>
        <w:t>12.</w:t>
      </w:r>
      <w:r w:rsidR="00363E4B">
        <w:t>30</w:t>
      </w:r>
    </w:p>
    <w:p w14:paraId="3DCA563F" w14:textId="7E13CE94" w:rsidR="00D0586A" w:rsidRDefault="00D0586A" w:rsidP="00D0586A">
      <w:r>
        <w:t>527</w:t>
      </w:r>
      <w:r>
        <w:tab/>
        <w:t>2023</w:t>
      </w:r>
      <w:r>
        <w:tab/>
        <w:t>2015</w:t>
      </w:r>
      <w:r>
        <w:tab/>
        <w:t>2021</w:t>
      </w:r>
      <w:r>
        <w:tab/>
        <w:t>12.</w:t>
      </w:r>
      <w:r w:rsidR="00363E4B">
        <w:t>40</w:t>
      </w:r>
    </w:p>
    <w:p w14:paraId="165B7FAA" w14:textId="58E911FA" w:rsidR="00D0586A" w:rsidRDefault="00D0586A" w:rsidP="00D0586A">
      <w:r>
        <w:t>238</w:t>
      </w:r>
      <w:r>
        <w:tab/>
        <w:t>2022</w:t>
      </w:r>
      <w:r>
        <w:tab/>
        <w:t>3078</w:t>
      </w:r>
      <w:r>
        <w:tab/>
        <w:t>2020</w:t>
      </w:r>
      <w:r>
        <w:tab/>
        <w:t>1</w:t>
      </w:r>
      <w:r w:rsidR="008578E0">
        <w:t>3.10</w:t>
      </w:r>
    </w:p>
    <w:p w14:paraId="4F3D48E4" w14:textId="77777777" w:rsidR="00D0586A" w:rsidRDefault="00D0586A" w:rsidP="00D0586A"/>
    <w:p w14:paraId="7D222C24" w14:textId="77777777" w:rsidR="00D0586A" w:rsidRDefault="00D0586A" w:rsidP="00D0586A"/>
    <w:p w14:paraId="23044EB3" w14:textId="77777777" w:rsidR="00D0586A" w:rsidRDefault="00D0586A" w:rsidP="00D0586A"/>
    <w:p w14:paraId="774BF8F9" w14:textId="77777777" w:rsidR="00D0586A" w:rsidRDefault="00D0586A" w:rsidP="00D0586A"/>
    <w:p w14:paraId="389B6164" w14:textId="77777777" w:rsidR="00D0586A" w:rsidRDefault="00D0586A" w:rsidP="00D0586A"/>
    <w:p w14:paraId="3BF419C3" w14:textId="77777777" w:rsidR="00D0586A" w:rsidRDefault="00D0586A" w:rsidP="00D0586A"/>
    <w:p w14:paraId="1E8D1EEA" w14:textId="77777777" w:rsidR="00673A7D" w:rsidRDefault="00673A7D"/>
    <w:sectPr w:rsidR="00673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7CE8"/>
    <w:multiLevelType w:val="hybridMultilevel"/>
    <w:tmpl w:val="46FA3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A"/>
    <w:rsid w:val="00116FA7"/>
    <w:rsid w:val="0028308C"/>
    <w:rsid w:val="00291984"/>
    <w:rsid w:val="00363E4B"/>
    <w:rsid w:val="00673A7D"/>
    <w:rsid w:val="008578E0"/>
    <w:rsid w:val="008A3FFA"/>
    <w:rsid w:val="00B73490"/>
    <w:rsid w:val="00BC1BD2"/>
    <w:rsid w:val="00D0586A"/>
    <w:rsid w:val="00D830F3"/>
    <w:rsid w:val="00D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B806"/>
  <w15:chartTrackingRefBased/>
  <w15:docId w15:val="{92A1A619-74CD-47E4-86A0-E8B1D5C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7" ma:contentTypeDescription="Creare un nuovo documento." ma:contentTypeScope="" ma:versionID="7f8ab05608bf7d659ab29e511348fe90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d130d72ecc2c6d03b3aa5f94117ffcac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cff81d-ddf6-4d21-b34d-0a6e33fce772" xsi:nil="true"/>
  </documentManagement>
</p:properties>
</file>

<file path=customXml/itemProps1.xml><?xml version="1.0" encoding="utf-8"?>
<ds:datastoreItem xmlns:ds="http://schemas.openxmlformats.org/officeDocument/2006/customXml" ds:itemID="{4226DDA7-953D-42A8-AD21-D24C408EA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855B5-22F4-4A56-B692-3EB67A5FC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CD539-9CA7-4876-A63B-89E41D639E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4864897-b93d-474a-a76d-7f295c5d87ce"/>
    <ds:schemaRef ds:uri="e8cff81d-ddf6-4d21-b34d-0a6e33fce7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Santacroce</dc:creator>
  <cp:keywords/>
  <dc:description/>
  <cp:lastModifiedBy>Lorena Santacroce</cp:lastModifiedBy>
  <cp:revision>3</cp:revision>
  <dcterms:created xsi:type="dcterms:W3CDTF">2024-04-22T18:23:00Z</dcterms:created>
  <dcterms:modified xsi:type="dcterms:W3CDTF">2024-04-22T18:23:00Z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